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Look w:val="04A0" w:firstRow="1" w:lastRow="0" w:firstColumn="1" w:lastColumn="0" w:noHBand="0" w:noVBand="1"/>
      </w:tblPr>
      <w:tblGrid>
        <w:gridCol w:w="9062"/>
      </w:tblGrid>
      <w:tr w:rsidR="00AF6F51" w:rsidTr="00AF6F51">
        <w:trPr>
          <w:trHeight w:val="841"/>
        </w:trPr>
        <w:tc>
          <w:tcPr>
            <w:tcW w:w="9062" w:type="dxa"/>
            <w:vAlign w:val="center"/>
          </w:tcPr>
          <w:p w:rsidR="00AF6F51" w:rsidRDefault="00AF6F51" w:rsidP="00AF6F51">
            <w:pPr>
              <w:jc w:val="center"/>
              <w:rPr>
                <w:rFonts w:ascii="Marianne Medium" w:hAnsi="Marianne Medium" w:cs="Arial"/>
                <w:color w:val="333333"/>
                <w:sz w:val="24"/>
                <w:szCs w:val="20"/>
              </w:rPr>
            </w:pPr>
            <w:r w:rsidRPr="001021C3">
              <w:rPr>
                <w:rFonts w:ascii="Marianne Medium" w:hAnsi="Marianne Medium" w:cs="Arial"/>
                <w:color w:val="333333"/>
                <w:sz w:val="24"/>
                <w:szCs w:val="20"/>
              </w:rPr>
              <w:t>Attestation sur l’honneur</w:t>
            </w:r>
          </w:p>
        </w:tc>
      </w:tr>
    </w:tbl>
    <w:p w:rsidR="00364E6D" w:rsidRPr="002D1D8D" w:rsidRDefault="00364E6D">
      <w:pPr>
        <w:rPr>
          <w:rFonts w:ascii="Marianne" w:hAnsi="Marianne" w:cs="Arial"/>
          <w:color w:val="333333"/>
          <w:sz w:val="20"/>
          <w:szCs w:val="20"/>
        </w:rPr>
      </w:pPr>
    </w:p>
    <w:p w:rsidR="00BD2346" w:rsidRDefault="003B59BC" w:rsidP="003B59BC">
      <w:pPr>
        <w:pStyle w:val="Corpsdetexte"/>
        <w:rPr>
          <w:rFonts w:cs="Arial"/>
          <w:sz w:val="22"/>
          <w:szCs w:val="22"/>
        </w:rPr>
      </w:pPr>
      <w:r w:rsidRPr="00B65220">
        <w:rPr>
          <w:rFonts w:cs="Arial"/>
          <w:sz w:val="22"/>
          <w:szCs w:val="22"/>
        </w:rPr>
        <w:t>Le présent marché a pour objet l</w:t>
      </w:r>
      <w:r w:rsidR="00BD2346">
        <w:rPr>
          <w:rFonts w:cs="Arial"/>
          <w:sz w:val="22"/>
          <w:szCs w:val="22"/>
        </w:rPr>
        <w:t>e</w:t>
      </w:r>
      <w:r w:rsidRPr="00B65220">
        <w:rPr>
          <w:rFonts w:cs="Arial"/>
          <w:sz w:val="22"/>
          <w:szCs w:val="22"/>
        </w:rPr>
        <w:t xml:space="preserve"> </w:t>
      </w:r>
      <w:r w:rsidR="00BD2346" w:rsidRPr="00BD2346">
        <w:rPr>
          <w:rFonts w:cs="Arial"/>
          <w:sz w:val="22"/>
          <w:szCs w:val="22"/>
        </w:rPr>
        <w:t>Nettoyage des locaux, des extérieurs, des sites de Toulon et de La Garde de la Caisse Nationale Militaire de Sécurité Sociale (CNMSS).</w:t>
      </w:r>
    </w:p>
    <w:p w:rsidR="00BD2346" w:rsidRDefault="00BD2346" w:rsidP="003B59BC">
      <w:pPr>
        <w:pStyle w:val="Corpsdetexte"/>
        <w:rPr>
          <w:rFonts w:cs="Arial"/>
          <w:sz w:val="22"/>
          <w:szCs w:val="22"/>
        </w:rPr>
      </w:pPr>
    </w:p>
    <w:p w:rsidR="00BD2346" w:rsidRPr="00BD2346" w:rsidRDefault="00BD2346" w:rsidP="00BD2346">
      <w:pPr>
        <w:spacing w:after="0" w:line="240" w:lineRule="auto"/>
        <w:jc w:val="both"/>
        <w:rPr>
          <w:rFonts w:ascii="Arial" w:eastAsia="Times New Roman" w:hAnsi="Arial" w:cs="Arial"/>
          <w:bCs/>
          <w:lang w:eastAsia="fr-FR"/>
        </w:rPr>
      </w:pPr>
      <w:r w:rsidRPr="00BD2346">
        <w:rPr>
          <w:rFonts w:ascii="Arial" w:eastAsia="Times New Roman" w:hAnsi="Arial" w:cs="Arial"/>
          <w:bCs/>
          <w:lang w:eastAsia="fr-FR"/>
        </w:rPr>
        <w:t xml:space="preserve">Le présent marché a pour objet de décrire les opérations de nettoyage des locaux (bureaux collectifs, bureaux individuels, opens </w:t>
      </w:r>
      <w:proofErr w:type="spellStart"/>
      <w:r w:rsidRPr="00BD2346">
        <w:rPr>
          <w:rFonts w:ascii="Arial" w:eastAsia="Times New Roman" w:hAnsi="Arial" w:cs="Arial"/>
          <w:bCs/>
          <w:lang w:eastAsia="fr-FR"/>
        </w:rPr>
        <w:t>spaces</w:t>
      </w:r>
      <w:proofErr w:type="spellEnd"/>
      <w:r w:rsidRPr="00BD2346">
        <w:rPr>
          <w:rFonts w:ascii="Arial" w:eastAsia="Times New Roman" w:hAnsi="Arial" w:cs="Arial"/>
          <w:bCs/>
          <w:lang w:eastAsia="fr-FR"/>
        </w:rPr>
        <w:t xml:space="preserve">, salles de réunion, bibliothèque, auditorium, sanitaires, circulations, dégagements, sas, hall d’accueil, hall, locaux techniques, locaux de stockage, local d’archives, espaces d’attentes et espaces cafés, ateliers, salle de sport, infirmerie, locaux syndicaux, locaux de l’association culture loisirs (ACSL), appartements, tous les autres locaux de différentes natures) et des extérieurs (terrasses, balcons, escaliers extérieurs, parkings, abords des bâtiments et espaces extérieurs aménagés…) nécessaires à la Caisse Nationale Militaire de Sécurité Sociale. </w:t>
      </w:r>
    </w:p>
    <w:p w:rsidR="002D1D8D" w:rsidRDefault="002D1D8D" w:rsidP="00E05990">
      <w:pPr>
        <w:spacing w:line="360" w:lineRule="auto"/>
        <w:ind w:firstLine="360"/>
        <w:jc w:val="both"/>
        <w:rPr>
          <w:rFonts w:ascii="Marianne Medium" w:hAnsi="Marianne Medium" w:cs="Arial"/>
          <w:color w:val="333333"/>
          <w:sz w:val="20"/>
          <w:szCs w:val="20"/>
        </w:rPr>
      </w:pPr>
      <w:bookmarkStart w:id="0" w:name="_GoBack"/>
      <w:bookmarkEnd w:id="0"/>
    </w:p>
    <w:p w:rsidR="000B0B58" w:rsidRPr="001021C3" w:rsidRDefault="000B0B58" w:rsidP="00E05990">
      <w:pPr>
        <w:spacing w:line="360" w:lineRule="auto"/>
        <w:ind w:firstLine="360"/>
        <w:jc w:val="both"/>
        <w:rPr>
          <w:rFonts w:ascii="Marianne Medium" w:hAnsi="Marianne Medium" w:cs="Arial"/>
          <w:color w:val="333333"/>
          <w:sz w:val="20"/>
          <w:szCs w:val="20"/>
        </w:rPr>
      </w:pPr>
      <w:r w:rsidRPr="001021C3">
        <w:rPr>
          <w:rFonts w:ascii="Marianne Medium" w:hAnsi="Marianne Medium" w:cs="Arial"/>
          <w:color w:val="333333"/>
          <w:sz w:val="20"/>
          <w:szCs w:val="20"/>
        </w:rPr>
        <w:t>Je soussigné</w:t>
      </w:r>
      <w:r w:rsidR="0084202E">
        <w:rPr>
          <w:rFonts w:ascii="Marianne Medium" w:hAnsi="Marianne Medium" w:cs="Arial"/>
          <w:color w:val="333333"/>
          <w:sz w:val="20"/>
          <w:szCs w:val="20"/>
        </w:rPr>
        <w:t xml:space="preserve">(e) </w:t>
      </w:r>
      <w:r w:rsidRPr="001021C3">
        <w:rPr>
          <w:rFonts w:ascii="Marianne Medium" w:hAnsi="Marianne Medium" w:cs="Arial"/>
          <w:color w:val="333333"/>
          <w:sz w:val="20"/>
          <w:szCs w:val="20"/>
        </w:rPr>
        <w:t>(nom</w:t>
      </w:r>
      <w:r w:rsidR="00EB5F9B" w:rsidRPr="001021C3">
        <w:rPr>
          <w:rFonts w:ascii="Marianne Medium" w:hAnsi="Marianne Medium" w:cs="Arial"/>
          <w:color w:val="333333"/>
          <w:sz w:val="20"/>
          <w:szCs w:val="20"/>
        </w:rPr>
        <w:t>, prénom</w:t>
      </w:r>
      <w:r w:rsidRPr="001021C3">
        <w:rPr>
          <w:rFonts w:ascii="Marianne Medium" w:hAnsi="Marianne Medium" w:cs="Arial"/>
          <w:color w:val="333333"/>
          <w:sz w:val="20"/>
          <w:szCs w:val="20"/>
        </w:rPr>
        <w:t xml:space="preserve"> d</w:t>
      </w:r>
      <w:r w:rsidR="0084202E">
        <w:rPr>
          <w:rFonts w:ascii="Marianne Medium" w:hAnsi="Marianne Medium" w:cs="Arial"/>
          <w:color w:val="333333"/>
          <w:sz w:val="20"/>
          <w:szCs w:val="20"/>
        </w:rPr>
        <w:t>u représentant de l’entreprise</w:t>
      </w:r>
      <w:proofErr w:type="gramStart"/>
      <w:r w:rsidR="0084202E">
        <w:rPr>
          <w:rFonts w:ascii="Marianne Medium" w:hAnsi="Marianne Medium" w:cs="Arial"/>
          <w:color w:val="333333"/>
          <w:sz w:val="20"/>
          <w:szCs w:val="20"/>
        </w:rPr>
        <w:t>)</w:t>
      </w:r>
      <w:r w:rsidRPr="001021C3">
        <w:rPr>
          <w:rFonts w:ascii="Marianne Medium" w:hAnsi="Marianne Medium" w:cs="Arial"/>
          <w:color w:val="333333"/>
          <w:sz w:val="20"/>
          <w:szCs w:val="20"/>
        </w:rPr>
        <w:t>:</w:t>
      </w:r>
      <w:proofErr w:type="gramEnd"/>
      <w:r w:rsidRPr="001021C3">
        <w:rPr>
          <w:rFonts w:ascii="Marianne Medium" w:hAnsi="Marianne Medium" w:cs="Arial"/>
          <w:color w:val="333333"/>
          <w:sz w:val="20"/>
          <w:szCs w:val="20"/>
        </w:rPr>
        <w:t xml:space="preserve"> …………………………………………</w:t>
      </w:r>
      <w:r w:rsidR="007B5042">
        <w:rPr>
          <w:rFonts w:ascii="Marianne Medium" w:hAnsi="Marianne Medium" w:cs="Arial"/>
          <w:color w:val="333333"/>
          <w:sz w:val="20"/>
          <w:szCs w:val="20"/>
        </w:rPr>
        <w:t>…</w:t>
      </w:r>
      <w:r w:rsidR="007B5042">
        <w:rPr>
          <w:rFonts w:ascii="Calibri" w:hAnsi="Calibri" w:cs="Calibri"/>
          <w:color w:val="333333"/>
          <w:sz w:val="20"/>
          <w:szCs w:val="20"/>
        </w:rPr>
        <w:t>.</w:t>
      </w:r>
      <w:r w:rsidR="007B5042">
        <w:rPr>
          <w:rFonts w:ascii="Marianne Medium" w:hAnsi="Marianne Medium" w:cs="Arial"/>
          <w:color w:val="333333"/>
          <w:sz w:val="20"/>
          <w:szCs w:val="20"/>
        </w:rPr>
        <w:t>…</w:t>
      </w:r>
      <w:r w:rsidRPr="001021C3">
        <w:rPr>
          <w:rFonts w:ascii="Marianne Medium" w:hAnsi="Marianne Medium" w:cs="Arial"/>
          <w:color w:val="333333"/>
          <w:sz w:val="20"/>
          <w:szCs w:val="20"/>
        </w:rPr>
        <w:t>,</w:t>
      </w:r>
      <w:r w:rsidR="001021C3" w:rsidRPr="001021C3">
        <w:rPr>
          <w:rFonts w:ascii="Marianne Medium" w:hAnsi="Marianne Medium" w:cs="Arial"/>
          <w:color w:val="333333"/>
          <w:sz w:val="20"/>
          <w:szCs w:val="20"/>
        </w:rPr>
        <w:t xml:space="preserve"> </w:t>
      </w:r>
      <w:r w:rsidR="00E72C44">
        <w:rPr>
          <w:rFonts w:ascii="Marianne Medium" w:hAnsi="Marianne Medium" w:cs="Arial"/>
          <w:color w:val="333333"/>
          <w:sz w:val="20"/>
          <w:szCs w:val="20"/>
        </w:rPr>
        <w:t>déclare sur l’honneur qu’il n’y a pas d’implication russe dans notre entreprise conformément au règlement (UE) n°2022/576 du conseil du 8 avril 2022 modifiant le règl</w:t>
      </w:r>
      <w:r w:rsidR="00E72C44" w:rsidRPr="00E72C44">
        <w:rPr>
          <w:rFonts w:ascii="Marianne Medium" w:hAnsi="Marianne Medium" w:cs="Arial"/>
          <w:color w:val="333333"/>
          <w:sz w:val="20"/>
          <w:szCs w:val="20"/>
        </w:rPr>
        <w:t>ement (UE) n°833/2014 concernant des mesures restrictives en raison des actions de la Russie désta</w:t>
      </w:r>
      <w:r w:rsidR="0006704A">
        <w:rPr>
          <w:rFonts w:ascii="Marianne Medium" w:hAnsi="Marianne Medium" w:cs="Arial"/>
          <w:color w:val="333333"/>
          <w:sz w:val="20"/>
          <w:szCs w:val="20"/>
        </w:rPr>
        <w:t>bilisant la situation en Ukraine. Je déclare en particulier</w:t>
      </w:r>
      <w:r w:rsidR="0006704A">
        <w:rPr>
          <w:rFonts w:ascii="Calibri" w:hAnsi="Calibri" w:cs="Calibri"/>
          <w:color w:val="333333"/>
          <w:sz w:val="20"/>
          <w:szCs w:val="20"/>
        </w:rPr>
        <w:t> </w:t>
      </w:r>
      <w:r w:rsidR="0006704A">
        <w:rPr>
          <w:rFonts w:ascii="Marianne Medium" w:hAnsi="Marianne Medium" w:cs="Arial"/>
          <w:color w:val="333333"/>
          <w:sz w:val="20"/>
          <w:szCs w:val="20"/>
        </w:rPr>
        <w:t xml:space="preserve">: </w:t>
      </w:r>
    </w:p>
    <w:p w:rsidR="000B0B58" w:rsidRPr="001021C3" w:rsidRDefault="000B0B58" w:rsidP="00AF6F51">
      <w:pPr>
        <w:pStyle w:val="Paragraphedeliste"/>
        <w:numPr>
          <w:ilvl w:val="0"/>
          <w:numId w:val="1"/>
        </w:numPr>
        <w:spacing w:line="360" w:lineRule="auto"/>
        <w:jc w:val="both"/>
        <w:rPr>
          <w:rFonts w:ascii="Marianne Medium" w:hAnsi="Marianne Medium" w:cs="Arial"/>
          <w:color w:val="333333"/>
          <w:sz w:val="20"/>
          <w:szCs w:val="20"/>
        </w:rPr>
      </w:pPr>
      <w:r w:rsidRPr="001021C3">
        <w:rPr>
          <w:rFonts w:ascii="Marianne Medium" w:hAnsi="Marianne Medium" w:cs="Arial"/>
          <w:color w:val="333333"/>
          <w:sz w:val="20"/>
          <w:szCs w:val="20"/>
        </w:rPr>
        <w:t xml:space="preserve">Ne pas être un ressortissant russe ou une personne physique ou morale, une entité ou un organisme établi sur le territoire russe </w:t>
      </w:r>
    </w:p>
    <w:p w:rsidR="000B0B58" w:rsidRPr="001021C3" w:rsidRDefault="000B0B58" w:rsidP="00AF6F51">
      <w:pPr>
        <w:pStyle w:val="Paragraphedeliste"/>
        <w:numPr>
          <w:ilvl w:val="0"/>
          <w:numId w:val="1"/>
        </w:numPr>
        <w:spacing w:line="360" w:lineRule="auto"/>
        <w:jc w:val="both"/>
        <w:rPr>
          <w:rFonts w:ascii="Marianne Medium" w:hAnsi="Marianne Medium" w:cs="Arial"/>
          <w:color w:val="333333"/>
          <w:sz w:val="20"/>
          <w:szCs w:val="20"/>
        </w:rPr>
      </w:pPr>
      <w:r w:rsidRPr="001021C3">
        <w:rPr>
          <w:rFonts w:ascii="Marianne Medium" w:hAnsi="Marianne Medium" w:cs="Arial"/>
          <w:color w:val="333333"/>
          <w:sz w:val="20"/>
          <w:szCs w:val="20"/>
        </w:rPr>
        <w:t xml:space="preserve">Ne pas </w:t>
      </w:r>
      <w:r w:rsidR="00EB5F9B" w:rsidRPr="001021C3">
        <w:rPr>
          <w:rFonts w:ascii="Marianne Medium" w:hAnsi="Marianne Medium" w:cs="Arial"/>
          <w:color w:val="333333"/>
          <w:sz w:val="20"/>
          <w:szCs w:val="20"/>
        </w:rPr>
        <w:t>être</w:t>
      </w:r>
      <w:r w:rsidRPr="001021C3">
        <w:rPr>
          <w:rFonts w:ascii="Marianne Medium" w:hAnsi="Marianne Medium" w:cs="Arial"/>
          <w:color w:val="333333"/>
          <w:sz w:val="20"/>
          <w:szCs w:val="20"/>
        </w:rPr>
        <w:t xml:space="preserve"> détenu à plus de 50%, et de manière directe ou indirect, par une entité établie sur le territoire russe</w:t>
      </w:r>
      <w:r w:rsidRPr="001021C3">
        <w:rPr>
          <w:rFonts w:ascii="Calibri" w:hAnsi="Calibri" w:cs="Calibri"/>
          <w:color w:val="333333"/>
          <w:sz w:val="20"/>
          <w:szCs w:val="20"/>
        </w:rPr>
        <w:t> </w:t>
      </w:r>
      <w:r w:rsidRPr="001021C3">
        <w:rPr>
          <w:rFonts w:ascii="Marianne Medium" w:hAnsi="Marianne Medium" w:cs="Arial"/>
          <w:color w:val="333333"/>
          <w:sz w:val="20"/>
          <w:szCs w:val="20"/>
        </w:rPr>
        <w:t>;</w:t>
      </w:r>
    </w:p>
    <w:p w:rsidR="000B0B58" w:rsidRPr="001021C3" w:rsidRDefault="00EB5F9B" w:rsidP="00AF6F51">
      <w:pPr>
        <w:pStyle w:val="Paragraphedeliste"/>
        <w:numPr>
          <w:ilvl w:val="0"/>
          <w:numId w:val="1"/>
        </w:numPr>
        <w:spacing w:line="360" w:lineRule="auto"/>
        <w:jc w:val="both"/>
        <w:rPr>
          <w:rFonts w:ascii="Marianne Medium" w:hAnsi="Marianne Medium" w:cs="Arial"/>
          <w:color w:val="333333"/>
          <w:sz w:val="20"/>
          <w:szCs w:val="20"/>
        </w:rPr>
      </w:pPr>
      <w:r w:rsidRPr="001021C3">
        <w:rPr>
          <w:rFonts w:ascii="Marianne Medium" w:hAnsi="Marianne Medium" w:cs="Arial"/>
          <w:color w:val="333333"/>
          <w:sz w:val="20"/>
          <w:szCs w:val="20"/>
        </w:rPr>
        <w:t>Ne pas être une personne physique ou morale, une entité ou un organisme agissant pour le compte ou une instruction d’une entité établie sur le territoire russe ou d’une entité détenue à plus de 50% par une entité elle-même établie sur le territoire russe</w:t>
      </w:r>
      <w:r w:rsidRPr="001021C3">
        <w:rPr>
          <w:rFonts w:ascii="Calibri" w:hAnsi="Calibri" w:cs="Calibri"/>
          <w:color w:val="333333"/>
          <w:sz w:val="20"/>
          <w:szCs w:val="20"/>
        </w:rPr>
        <w:t> </w:t>
      </w:r>
      <w:r w:rsidRPr="001021C3">
        <w:rPr>
          <w:rFonts w:ascii="Marianne Medium" w:hAnsi="Marianne Medium" w:cs="Arial"/>
          <w:color w:val="333333"/>
          <w:sz w:val="20"/>
          <w:szCs w:val="20"/>
        </w:rPr>
        <w:t xml:space="preserve">; </w:t>
      </w:r>
    </w:p>
    <w:p w:rsidR="00364E6D" w:rsidRPr="00364E6D" w:rsidRDefault="00FE3B19" w:rsidP="00364E6D">
      <w:pPr>
        <w:pStyle w:val="Paragraphedeliste"/>
        <w:numPr>
          <w:ilvl w:val="0"/>
          <w:numId w:val="1"/>
        </w:numPr>
        <w:spacing w:line="360" w:lineRule="auto"/>
        <w:jc w:val="both"/>
        <w:rPr>
          <w:rFonts w:ascii="Marianne Medium" w:hAnsi="Marianne Medium" w:cs="Arial"/>
          <w:color w:val="333333"/>
          <w:sz w:val="20"/>
          <w:szCs w:val="20"/>
        </w:rPr>
      </w:pPr>
      <w:r w:rsidRPr="001021C3">
        <w:rPr>
          <w:rFonts w:ascii="Marianne Medium" w:hAnsi="Marianne Medium" w:cs="Arial"/>
          <w:color w:val="333333"/>
          <w:sz w:val="20"/>
          <w:szCs w:val="20"/>
        </w:rPr>
        <w:t xml:space="preserve">Ne pas être en collaboration avec un sous-traitant, un fournisseur ou toute entité aux capacités de laquelle je recours se trouve dans l’un des trois cas susmentionnés, et le montant de ses prestations représente plus de 10 % de la valeur du marché. </w:t>
      </w:r>
    </w:p>
    <w:p w:rsidR="00FE3B19" w:rsidRPr="001021C3" w:rsidRDefault="00FE3B19" w:rsidP="00FE3B19">
      <w:pPr>
        <w:rPr>
          <w:rFonts w:ascii="Marianne Medium" w:hAnsi="Marianne Medium" w:cs="Arial"/>
          <w:color w:val="333333"/>
          <w:sz w:val="20"/>
          <w:szCs w:val="20"/>
        </w:rPr>
      </w:pPr>
    </w:p>
    <w:p w:rsidR="00FE3B19" w:rsidRDefault="001021C3" w:rsidP="00FE3B19">
      <w:pPr>
        <w:rPr>
          <w:rFonts w:ascii="Marianne Medium" w:hAnsi="Marianne Medium" w:cs="Arial"/>
          <w:color w:val="333333"/>
          <w:sz w:val="20"/>
          <w:szCs w:val="20"/>
        </w:rPr>
      </w:pPr>
      <w:r w:rsidRPr="001021C3">
        <w:rPr>
          <w:rFonts w:ascii="Marianne Medium" w:hAnsi="Marianne Medium" w:cs="Arial"/>
          <w:color w:val="333333"/>
          <w:sz w:val="20"/>
          <w:szCs w:val="20"/>
        </w:rPr>
        <w:t>Fait à (commune) ……………</w:t>
      </w:r>
      <w:r w:rsidR="00AF6F51" w:rsidRPr="001021C3">
        <w:rPr>
          <w:rFonts w:ascii="Marianne Medium" w:hAnsi="Marianne Medium" w:cs="Arial"/>
          <w:color w:val="333333"/>
          <w:sz w:val="20"/>
          <w:szCs w:val="20"/>
        </w:rPr>
        <w:t>……</w:t>
      </w:r>
      <w:r w:rsidRPr="001021C3">
        <w:rPr>
          <w:rFonts w:ascii="Marianne Medium" w:hAnsi="Marianne Medium" w:cs="Arial"/>
          <w:color w:val="333333"/>
          <w:sz w:val="20"/>
          <w:szCs w:val="20"/>
        </w:rPr>
        <w:t>, le (date) ……</w:t>
      </w:r>
      <w:r>
        <w:rPr>
          <w:rFonts w:ascii="Marianne Medium" w:hAnsi="Marianne Medium" w:cs="Arial"/>
          <w:color w:val="333333"/>
          <w:sz w:val="20"/>
          <w:szCs w:val="20"/>
        </w:rPr>
        <w:t>/</w:t>
      </w:r>
      <w:r w:rsidRPr="001021C3">
        <w:rPr>
          <w:rFonts w:ascii="Marianne Medium" w:hAnsi="Marianne Medium" w:cs="Arial"/>
          <w:color w:val="333333"/>
          <w:sz w:val="20"/>
          <w:szCs w:val="20"/>
        </w:rPr>
        <w:t>……</w:t>
      </w:r>
      <w:r>
        <w:rPr>
          <w:rFonts w:ascii="Marianne Medium" w:hAnsi="Marianne Medium" w:cs="Arial"/>
          <w:color w:val="333333"/>
          <w:sz w:val="20"/>
          <w:szCs w:val="20"/>
        </w:rPr>
        <w:t>/………</w:t>
      </w:r>
    </w:p>
    <w:p w:rsidR="00364E6D" w:rsidRPr="001021C3" w:rsidRDefault="00364E6D" w:rsidP="00FE3B19">
      <w:pPr>
        <w:rPr>
          <w:rFonts w:ascii="Marianne Medium" w:hAnsi="Marianne Medium" w:cs="Arial"/>
          <w:color w:val="333333"/>
          <w:sz w:val="20"/>
          <w:szCs w:val="20"/>
        </w:rPr>
      </w:pPr>
    </w:p>
    <w:p w:rsidR="001021C3" w:rsidRPr="001021C3" w:rsidRDefault="001021C3" w:rsidP="00FE3B19">
      <w:pPr>
        <w:rPr>
          <w:rFonts w:ascii="Marianne Medium" w:hAnsi="Marianne Medium" w:cs="Arial"/>
          <w:color w:val="333333"/>
          <w:sz w:val="20"/>
          <w:szCs w:val="20"/>
        </w:rPr>
      </w:pPr>
    </w:p>
    <w:p w:rsidR="001021C3" w:rsidRPr="001021C3" w:rsidRDefault="001021C3" w:rsidP="00FE3B19">
      <w:pPr>
        <w:rPr>
          <w:rFonts w:ascii="Marianne Medium" w:hAnsi="Marianne Medium" w:cs="Arial"/>
          <w:color w:val="333333"/>
          <w:sz w:val="20"/>
          <w:szCs w:val="20"/>
        </w:rPr>
      </w:pPr>
      <w:r w:rsidRPr="001021C3">
        <w:rPr>
          <w:rFonts w:ascii="Marianne Medium" w:hAnsi="Marianne Medium" w:cs="Arial"/>
          <w:color w:val="333333"/>
          <w:sz w:val="20"/>
          <w:szCs w:val="20"/>
        </w:rPr>
        <w:t>Signature</w:t>
      </w:r>
      <w:r w:rsidRPr="001021C3">
        <w:rPr>
          <w:rFonts w:ascii="Calibri" w:hAnsi="Calibri" w:cs="Calibri"/>
          <w:color w:val="333333"/>
          <w:sz w:val="20"/>
          <w:szCs w:val="20"/>
        </w:rPr>
        <w:t> </w:t>
      </w:r>
      <w:r w:rsidRPr="001021C3">
        <w:rPr>
          <w:rFonts w:ascii="Marianne Medium" w:hAnsi="Marianne Medium" w:cs="Arial"/>
          <w:color w:val="333333"/>
          <w:sz w:val="20"/>
          <w:szCs w:val="20"/>
        </w:rPr>
        <w:t xml:space="preserve">: </w:t>
      </w:r>
    </w:p>
    <w:p w:rsidR="000B0B58" w:rsidRDefault="000B0B58">
      <w:pPr>
        <w:rPr>
          <w:rFonts w:ascii="Arial" w:hAnsi="Arial" w:cs="Arial"/>
          <w:color w:val="333333"/>
          <w:sz w:val="20"/>
          <w:szCs w:val="20"/>
        </w:rPr>
      </w:pPr>
    </w:p>
    <w:p w:rsidR="000B0B58" w:rsidRDefault="000B0B58">
      <w:r w:rsidRPr="000B0B58">
        <w:rPr>
          <w:noProof/>
          <w:lang w:eastAsia="fr-FR"/>
        </w:rPr>
        <w:t xml:space="preserve"> </w:t>
      </w:r>
    </w:p>
    <w:sectPr w:rsidR="000B0B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Medium">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A37E57"/>
    <w:multiLevelType w:val="hybridMultilevel"/>
    <w:tmpl w:val="E5020924"/>
    <w:lvl w:ilvl="0" w:tplc="52A616B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55C4662"/>
    <w:multiLevelType w:val="hybridMultilevel"/>
    <w:tmpl w:val="AD7E33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B58"/>
    <w:rsid w:val="00063422"/>
    <w:rsid w:val="0006704A"/>
    <w:rsid w:val="000B0B58"/>
    <w:rsid w:val="001021C3"/>
    <w:rsid w:val="002A138B"/>
    <w:rsid w:val="002D1D8D"/>
    <w:rsid w:val="00364E6D"/>
    <w:rsid w:val="003B59BC"/>
    <w:rsid w:val="006B3185"/>
    <w:rsid w:val="007B5042"/>
    <w:rsid w:val="0084202E"/>
    <w:rsid w:val="00AF6F51"/>
    <w:rsid w:val="00BD2346"/>
    <w:rsid w:val="00E05990"/>
    <w:rsid w:val="00E375B7"/>
    <w:rsid w:val="00E72C44"/>
    <w:rsid w:val="00EB5F9B"/>
    <w:rsid w:val="00FE3B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92052"/>
  <w15:chartTrackingRefBased/>
  <w15:docId w15:val="{C12D5A13-BCD3-4A99-BDD6-2A989EF70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0B58"/>
    <w:pPr>
      <w:ind w:left="720"/>
      <w:contextualSpacing/>
    </w:pPr>
  </w:style>
  <w:style w:type="table" w:styleId="Grilledutableau">
    <w:name w:val="Table Grid"/>
    <w:basedOn w:val="TableauNormal"/>
    <w:uiPriority w:val="39"/>
    <w:rsid w:val="00AF6F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3B59BC"/>
    <w:pPr>
      <w:tabs>
        <w:tab w:val="left" w:pos="993"/>
      </w:tabs>
      <w:spacing w:after="0" w:line="240" w:lineRule="auto"/>
      <w:jc w:val="both"/>
    </w:pPr>
    <w:rPr>
      <w:rFonts w:ascii="Arial" w:eastAsia="Times New Roman" w:hAnsi="Arial" w:cs="Times New Roman"/>
      <w:sz w:val="24"/>
      <w:szCs w:val="20"/>
      <w:lang w:eastAsia="fr-FR"/>
    </w:rPr>
  </w:style>
  <w:style w:type="character" w:customStyle="1" w:styleId="CorpsdetexteCar">
    <w:name w:val="Corps de texte Car"/>
    <w:basedOn w:val="Policepardfaut"/>
    <w:link w:val="Corpsdetexte"/>
    <w:rsid w:val="003B59BC"/>
    <w:rPr>
      <w:rFonts w:ascii="Arial" w:eastAsia="Times New Roman" w:hAnsi="Arial"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1</Pages>
  <Words>327</Words>
  <Characters>1803</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CARMENT Stephanie INGE CIVI DEFE</dc:creator>
  <cp:keywords/>
  <dc:description/>
  <cp:lastModifiedBy>VERDU Laurence</cp:lastModifiedBy>
  <cp:revision>24</cp:revision>
  <dcterms:created xsi:type="dcterms:W3CDTF">2022-07-13T14:50:00Z</dcterms:created>
  <dcterms:modified xsi:type="dcterms:W3CDTF">2025-04-29T15:30:00Z</dcterms:modified>
</cp:coreProperties>
</file>